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FD2" w:rsidRDefault="00097FD2" w:rsidP="00097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>
        <w:rPr>
          <w:rFonts w:ascii="Arial" w:hAnsi="Arial" w:cs="Arial"/>
          <w:b/>
          <w:bCs/>
          <w:sz w:val="32"/>
          <w:szCs w:val="32"/>
        </w:rPr>
        <w:t>PROGRAMMA DELL'EVENTO</w:t>
      </w:r>
    </w:p>
    <w:p w:rsidR="00097FD2" w:rsidRDefault="00097FD2" w:rsidP="00097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097FD2" w:rsidRDefault="00097FD2" w:rsidP="00097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097FD2" w:rsidRDefault="00097FD2" w:rsidP="00097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DALLE ORE 19.30 CIRCA CENA ORGANIZZATA DAGLI "AMICI DELL'ENFOLA"</w:t>
      </w:r>
    </w:p>
    <w:p w:rsidR="00097FD2" w:rsidRDefault="00097FD2" w:rsidP="00097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097FD2" w:rsidRDefault="00097FD2" w:rsidP="00097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32"/>
          <w:szCs w:val="32"/>
        </w:rPr>
        <w:t>DALLE ORE 21.15 CIRCA  ,INIZIO EVENTO RIEVOCATIVO STORICO ISPIRATO ALL'ATTACCO  AI  TERRITORI ELBANI ,REALMENTE AVVENUTO ,DEL PIRATA "DRAGUT EL RAIS" NEL XVI SECOLO.</w:t>
      </w:r>
    </w:p>
    <w:p w:rsidR="00EF7FC2" w:rsidRDefault="00EF7FC2"/>
    <w:sectPr w:rsidR="00EF7FC2" w:rsidSect="004F7B8B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097FD2"/>
    <w:rsid w:val="00097FD2"/>
    <w:rsid w:val="00EF7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7F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Proprietario</cp:lastModifiedBy>
  <cp:revision>1</cp:revision>
  <dcterms:created xsi:type="dcterms:W3CDTF">2016-06-13T21:18:00Z</dcterms:created>
  <dcterms:modified xsi:type="dcterms:W3CDTF">2016-06-13T21:19:00Z</dcterms:modified>
</cp:coreProperties>
</file>